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04E5" w:rsidRDefault="00B20346">
      <w:pPr>
        <w:jc w:val="center"/>
      </w:pPr>
      <w:r>
        <w:rPr>
          <w:rFonts w:ascii="Arial"/>
          <w:b/>
          <w:sz w:val="40"/>
        </w:rPr>
        <w:t>运输企业车辆严重超速（</w:t>
      </w:r>
      <w:r>
        <w:rPr>
          <w:rFonts w:ascii="Arial"/>
          <w:b/>
          <w:sz w:val="40"/>
        </w:rPr>
        <w:t>120~130km h</w:t>
      </w:r>
      <w:r>
        <w:rPr>
          <w:rFonts w:ascii="Arial"/>
          <w:b/>
          <w:sz w:val="40"/>
        </w:rPr>
        <w:t>）前</w:t>
      </w:r>
      <w:r>
        <w:rPr>
          <w:rFonts w:ascii="Arial"/>
          <w:b/>
          <w:sz w:val="40"/>
        </w:rPr>
        <w:t>10</w:t>
      </w:r>
      <w:r>
        <w:rPr>
          <w:rFonts w:ascii="Arial"/>
          <w:b/>
          <w:sz w:val="40"/>
        </w:rPr>
        <w:t>名排序表</w:t>
      </w:r>
    </w:p>
    <w:tbl>
      <w:tblPr>
        <w:tblW w:w="14158" w:type="dxa"/>
        <w:jc w:val="center"/>
        <w:tblInd w:w="511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10" w:type="dxa"/>
          <w:right w:w="10" w:type="dxa"/>
        </w:tblCellMar>
        <w:tblLook w:val="0000"/>
      </w:tblPr>
      <w:tblGrid>
        <w:gridCol w:w="975"/>
        <w:gridCol w:w="1134"/>
        <w:gridCol w:w="5796"/>
        <w:gridCol w:w="1647"/>
        <w:gridCol w:w="1481"/>
        <w:gridCol w:w="1400"/>
        <w:gridCol w:w="1725"/>
      </w:tblGrid>
      <w:tr w:rsidR="005304E5" w:rsidTr="00556FAD">
        <w:tblPrEx>
          <w:tblCellMar>
            <w:top w:w="0" w:type="dxa"/>
            <w:bottom w:w="0" w:type="dxa"/>
          </w:tblCellMar>
        </w:tblPrEx>
        <w:trPr>
          <w:trHeight w:val="400"/>
          <w:jc w:val="center"/>
        </w:trPr>
        <w:tc>
          <w:tcPr>
            <w:tcW w:w="975" w:type="dxa"/>
            <w:vAlign w:val="center"/>
          </w:tcPr>
          <w:p w:rsidR="005304E5" w:rsidRDefault="00B20346">
            <w:pPr>
              <w:jc w:val="center"/>
            </w:pPr>
            <w:r>
              <w:rPr>
                <w:rFonts w:ascii="微软雅黑"/>
                <w:b/>
                <w:sz w:val="20"/>
              </w:rPr>
              <w:t>名次</w:t>
            </w:r>
          </w:p>
        </w:tc>
        <w:tc>
          <w:tcPr>
            <w:tcW w:w="1134" w:type="dxa"/>
            <w:vAlign w:val="center"/>
          </w:tcPr>
          <w:p w:rsidR="005304E5" w:rsidRDefault="00B20346">
            <w:pPr>
              <w:jc w:val="center"/>
            </w:pPr>
            <w:r>
              <w:rPr>
                <w:rFonts w:ascii="微软雅黑"/>
                <w:b/>
                <w:sz w:val="20"/>
              </w:rPr>
              <w:t>地市</w:t>
            </w:r>
          </w:p>
        </w:tc>
        <w:tc>
          <w:tcPr>
            <w:tcW w:w="5796" w:type="dxa"/>
            <w:vAlign w:val="center"/>
          </w:tcPr>
          <w:p w:rsidR="005304E5" w:rsidRDefault="00B20346">
            <w:pPr>
              <w:jc w:val="center"/>
            </w:pPr>
            <w:r>
              <w:rPr>
                <w:rFonts w:ascii="微软雅黑"/>
                <w:b/>
                <w:sz w:val="20"/>
              </w:rPr>
              <w:t>企业名称</w:t>
            </w:r>
          </w:p>
        </w:tc>
        <w:tc>
          <w:tcPr>
            <w:tcW w:w="0" w:type="auto"/>
            <w:vAlign w:val="center"/>
          </w:tcPr>
          <w:p w:rsidR="005304E5" w:rsidRDefault="00B20346">
            <w:pPr>
              <w:jc w:val="center"/>
            </w:pPr>
            <w:r>
              <w:rPr>
                <w:rFonts w:ascii="微软雅黑"/>
                <w:b/>
                <w:sz w:val="20"/>
              </w:rPr>
              <w:t>车牌号</w:t>
            </w:r>
          </w:p>
        </w:tc>
        <w:tc>
          <w:tcPr>
            <w:tcW w:w="0" w:type="auto"/>
            <w:vAlign w:val="center"/>
          </w:tcPr>
          <w:p w:rsidR="005304E5" w:rsidRDefault="00B20346">
            <w:pPr>
              <w:jc w:val="center"/>
            </w:pPr>
            <w:r>
              <w:rPr>
                <w:rFonts w:ascii="微软雅黑"/>
                <w:b/>
                <w:sz w:val="20"/>
              </w:rPr>
              <w:t>车牌颜色</w:t>
            </w:r>
          </w:p>
        </w:tc>
        <w:tc>
          <w:tcPr>
            <w:tcW w:w="0" w:type="auto"/>
            <w:vAlign w:val="center"/>
          </w:tcPr>
          <w:p w:rsidR="005304E5" w:rsidRDefault="00B20346">
            <w:pPr>
              <w:jc w:val="center"/>
            </w:pPr>
            <w:r>
              <w:rPr>
                <w:rFonts w:ascii="微软雅黑"/>
                <w:b/>
                <w:sz w:val="20"/>
              </w:rPr>
              <w:t>车辆种类</w:t>
            </w:r>
          </w:p>
        </w:tc>
        <w:tc>
          <w:tcPr>
            <w:tcW w:w="1465" w:type="dxa"/>
            <w:vAlign w:val="center"/>
          </w:tcPr>
          <w:p w:rsidR="005304E5" w:rsidRDefault="00B20346">
            <w:pPr>
              <w:jc w:val="center"/>
            </w:pPr>
            <w:r>
              <w:rPr>
                <w:rFonts w:ascii="微软雅黑"/>
                <w:b/>
                <w:sz w:val="20"/>
              </w:rPr>
              <w:t>超速报警次数</w:t>
            </w:r>
          </w:p>
        </w:tc>
      </w:tr>
      <w:tr w:rsidR="005304E5" w:rsidTr="00556FAD">
        <w:tblPrEx>
          <w:tblCellMar>
            <w:top w:w="0" w:type="dxa"/>
            <w:bottom w:w="0" w:type="dxa"/>
          </w:tblCellMar>
        </w:tblPrEx>
        <w:trPr>
          <w:trHeight w:val="400"/>
          <w:jc w:val="center"/>
        </w:trPr>
        <w:tc>
          <w:tcPr>
            <w:tcW w:w="975" w:type="dxa"/>
          </w:tcPr>
          <w:p w:rsidR="005304E5" w:rsidRDefault="00B20346">
            <w:pPr>
              <w:jc w:val="center"/>
            </w:pPr>
            <w:r>
              <w:rPr>
                <w:rFonts w:ascii="微软雅黑"/>
                <w:sz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5304E5" w:rsidRDefault="00B20346">
            <w:pPr>
              <w:jc w:val="center"/>
            </w:pPr>
            <w:r>
              <w:rPr>
                <w:rFonts w:ascii="微软雅黑"/>
                <w:sz w:val="22"/>
              </w:rPr>
              <w:t>东莞</w:t>
            </w:r>
          </w:p>
        </w:tc>
        <w:tc>
          <w:tcPr>
            <w:tcW w:w="5796" w:type="dxa"/>
            <w:vAlign w:val="center"/>
          </w:tcPr>
          <w:p w:rsidR="005304E5" w:rsidRDefault="00B20346">
            <w:pPr>
              <w:jc w:val="center"/>
            </w:pPr>
            <w:r>
              <w:rPr>
                <w:rFonts w:ascii="微软雅黑"/>
                <w:sz w:val="22"/>
              </w:rPr>
              <w:t>广东斯泰普危险品物流有限公司</w:t>
            </w:r>
          </w:p>
        </w:tc>
        <w:tc>
          <w:tcPr>
            <w:tcW w:w="0" w:type="auto"/>
            <w:vAlign w:val="center"/>
          </w:tcPr>
          <w:p w:rsidR="005304E5" w:rsidRDefault="00B20346">
            <w:pPr>
              <w:jc w:val="center"/>
            </w:pPr>
            <w:r>
              <w:rPr>
                <w:rFonts w:ascii="微软雅黑"/>
                <w:sz w:val="22"/>
              </w:rPr>
              <w:t>粤</w:t>
            </w:r>
            <w:r>
              <w:rPr>
                <w:rFonts w:ascii="微软雅黑"/>
                <w:sz w:val="22"/>
              </w:rPr>
              <w:t>SD7397</w:t>
            </w:r>
          </w:p>
        </w:tc>
        <w:tc>
          <w:tcPr>
            <w:tcW w:w="0" w:type="auto"/>
            <w:vAlign w:val="center"/>
          </w:tcPr>
          <w:p w:rsidR="005304E5" w:rsidRDefault="00B20346">
            <w:pPr>
              <w:jc w:val="center"/>
            </w:pPr>
            <w:r>
              <w:rPr>
                <w:rFonts w:ascii="微软雅黑"/>
                <w:sz w:val="22"/>
              </w:rPr>
              <w:t>黄色</w:t>
            </w:r>
          </w:p>
        </w:tc>
        <w:tc>
          <w:tcPr>
            <w:tcW w:w="0" w:type="auto"/>
            <w:vAlign w:val="center"/>
          </w:tcPr>
          <w:p w:rsidR="005304E5" w:rsidRDefault="00B20346">
            <w:pPr>
              <w:jc w:val="center"/>
            </w:pPr>
            <w:r>
              <w:rPr>
                <w:rFonts w:ascii="微软雅黑"/>
                <w:sz w:val="22"/>
              </w:rPr>
              <w:t>危险货运</w:t>
            </w:r>
          </w:p>
        </w:tc>
        <w:tc>
          <w:tcPr>
            <w:tcW w:w="1465" w:type="dxa"/>
            <w:vAlign w:val="center"/>
          </w:tcPr>
          <w:p w:rsidR="005304E5" w:rsidRDefault="00B20346">
            <w:pPr>
              <w:jc w:val="center"/>
            </w:pPr>
            <w:r>
              <w:rPr>
                <w:rFonts w:ascii="微软雅黑"/>
                <w:sz w:val="22"/>
              </w:rPr>
              <w:t>32</w:t>
            </w:r>
          </w:p>
        </w:tc>
      </w:tr>
      <w:tr w:rsidR="005304E5" w:rsidTr="00556FAD">
        <w:tblPrEx>
          <w:tblCellMar>
            <w:top w:w="0" w:type="dxa"/>
            <w:bottom w:w="0" w:type="dxa"/>
          </w:tblCellMar>
        </w:tblPrEx>
        <w:trPr>
          <w:trHeight w:val="400"/>
          <w:jc w:val="center"/>
        </w:trPr>
        <w:tc>
          <w:tcPr>
            <w:tcW w:w="975" w:type="dxa"/>
          </w:tcPr>
          <w:p w:rsidR="005304E5" w:rsidRDefault="00B20346">
            <w:pPr>
              <w:jc w:val="center"/>
            </w:pPr>
            <w:r>
              <w:rPr>
                <w:rFonts w:ascii="微软雅黑"/>
                <w:sz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5304E5" w:rsidRDefault="00B20346">
            <w:pPr>
              <w:jc w:val="center"/>
            </w:pPr>
            <w:r>
              <w:rPr>
                <w:rFonts w:ascii="微软雅黑"/>
                <w:sz w:val="22"/>
              </w:rPr>
              <w:t>阳江</w:t>
            </w:r>
          </w:p>
        </w:tc>
        <w:tc>
          <w:tcPr>
            <w:tcW w:w="5796" w:type="dxa"/>
            <w:vAlign w:val="center"/>
          </w:tcPr>
          <w:p w:rsidR="005304E5" w:rsidRDefault="00B20346">
            <w:pPr>
              <w:jc w:val="center"/>
            </w:pPr>
            <w:r>
              <w:rPr>
                <w:rFonts w:ascii="微软雅黑"/>
                <w:sz w:val="22"/>
              </w:rPr>
              <w:t>广东粤运朗日股份有限公司阳春客运分公司</w:t>
            </w:r>
          </w:p>
        </w:tc>
        <w:tc>
          <w:tcPr>
            <w:tcW w:w="0" w:type="auto"/>
            <w:vAlign w:val="center"/>
          </w:tcPr>
          <w:p w:rsidR="005304E5" w:rsidRDefault="00B20346">
            <w:pPr>
              <w:jc w:val="center"/>
            </w:pPr>
            <w:r>
              <w:rPr>
                <w:rFonts w:ascii="微软雅黑"/>
                <w:sz w:val="22"/>
              </w:rPr>
              <w:t>粤</w:t>
            </w:r>
            <w:r>
              <w:rPr>
                <w:rFonts w:ascii="微软雅黑"/>
                <w:sz w:val="22"/>
              </w:rPr>
              <w:t>Q08807</w:t>
            </w:r>
          </w:p>
        </w:tc>
        <w:tc>
          <w:tcPr>
            <w:tcW w:w="0" w:type="auto"/>
            <w:vAlign w:val="center"/>
          </w:tcPr>
          <w:p w:rsidR="005304E5" w:rsidRDefault="00B20346">
            <w:pPr>
              <w:jc w:val="center"/>
            </w:pPr>
            <w:r>
              <w:rPr>
                <w:rFonts w:ascii="微软雅黑"/>
                <w:sz w:val="22"/>
              </w:rPr>
              <w:t>黄色</w:t>
            </w:r>
          </w:p>
        </w:tc>
        <w:tc>
          <w:tcPr>
            <w:tcW w:w="0" w:type="auto"/>
            <w:vAlign w:val="center"/>
          </w:tcPr>
          <w:p w:rsidR="005304E5" w:rsidRDefault="00B20346">
            <w:pPr>
              <w:jc w:val="center"/>
            </w:pPr>
            <w:r>
              <w:rPr>
                <w:rFonts w:ascii="微软雅黑"/>
                <w:sz w:val="22"/>
              </w:rPr>
              <w:t>客运班车</w:t>
            </w:r>
          </w:p>
        </w:tc>
        <w:tc>
          <w:tcPr>
            <w:tcW w:w="1465" w:type="dxa"/>
            <w:vAlign w:val="center"/>
          </w:tcPr>
          <w:p w:rsidR="005304E5" w:rsidRDefault="00B20346">
            <w:pPr>
              <w:jc w:val="center"/>
            </w:pPr>
            <w:r>
              <w:rPr>
                <w:rFonts w:ascii="微软雅黑"/>
                <w:sz w:val="22"/>
              </w:rPr>
              <w:t>4</w:t>
            </w:r>
          </w:p>
        </w:tc>
      </w:tr>
      <w:tr w:rsidR="005304E5" w:rsidTr="00556FAD">
        <w:tblPrEx>
          <w:tblCellMar>
            <w:top w:w="0" w:type="dxa"/>
            <w:bottom w:w="0" w:type="dxa"/>
          </w:tblCellMar>
        </w:tblPrEx>
        <w:trPr>
          <w:trHeight w:val="400"/>
          <w:jc w:val="center"/>
        </w:trPr>
        <w:tc>
          <w:tcPr>
            <w:tcW w:w="975" w:type="dxa"/>
          </w:tcPr>
          <w:p w:rsidR="005304E5" w:rsidRDefault="00B20346">
            <w:pPr>
              <w:jc w:val="center"/>
            </w:pPr>
            <w:r>
              <w:rPr>
                <w:rFonts w:ascii="微软雅黑"/>
                <w:sz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5304E5" w:rsidRDefault="00B20346">
            <w:pPr>
              <w:jc w:val="center"/>
            </w:pPr>
            <w:r>
              <w:rPr>
                <w:rFonts w:ascii="微软雅黑"/>
                <w:sz w:val="22"/>
              </w:rPr>
              <w:t>深圳</w:t>
            </w:r>
          </w:p>
        </w:tc>
        <w:tc>
          <w:tcPr>
            <w:tcW w:w="5796" w:type="dxa"/>
            <w:vAlign w:val="center"/>
          </w:tcPr>
          <w:p w:rsidR="005304E5" w:rsidRDefault="00B20346">
            <w:pPr>
              <w:jc w:val="center"/>
            </w:pPr>
            <w:r>
              <w:rPr>
                <w:rFonts w:ascii="微软雅黑"/>
                <w:sz w:val="22"/>
              </w:rPr>
              <w:t>深圳市安道运输集团有限公司</w:t>
            </w:r>
          </w:p>
        </w:tc>
        <w:tc>
          <w:tcPr>
            <w:tcW w:w="0" w:type="auto"/>
            <w:vAlign w:val="center"/>
          </w:tcPr>
          <w:p w:rsidR="005304E5" w:rsidRDefault="00B20346">
            <w:pPr>
              <w:jc w:val="center"/>
            </w:pPr>
            <w:r>
              <w:rPr>
                <w:rFonts w:ascii="微软雅黑"/>
                <w:sz w:val="22"/>
              </w:rPr>
              <w:t>粤</w:t>
            </w:r>
            <w:r>
              <w:rPr>
                <w:rFonts w:ascii="微软雅黑"/>
                <w:sz w:val="22"/>
              </w:rPr>
              <w:t>BT4339</w:t>
            </w:r>
          </w:p>
        </w:tc>
        <w:tc>
          <w:tcPr>
            <w:tcW w:w="0" w:type="auto"/>
            <w:vAlign w:val="center"/>
          </w:tcPr>
          <w:p w:rsidR="005304E5" w:rsidRDefault="00B20346">
            <w:pPr>
              <w:jc w:val="center"/>
            </w:pPr>
            <w:r>
              <w:rPr>
                <w:rFonts w:ascii="微软雅黑"/>
                <w:sz w:val="22"/>
              </w:rPr>
              <w:t>黄色</w:t>
            </w:r>
          </w:p>
        </w:tc>
        <w:tc>
          <w:tcPr>
            <w:tcW w:w="0" w:type="auto"/>
            <w:vAlign w:val="center"/>
          </w:tcPr>
          <w:p w:rsidR="005304E5" w:rsidRDefault="00B20346">
            <w:pPr>
              <w:jc w:val="center"/>
            </w:pPr>
            <w:r>
              <w:rPr>
                <w:rFonts w:ascii="微软雅黑"/>
                <w:sz w:val="22"/>
              </w:rPr>
              <w:t>客运班车</w:t>
            </w:r>
          </w:p>
        </w:tc>
        <w:tc>
          <w:tcPr>
            <w:tcW w:w="1465" w:type="dxa"/>
            <w:vAlign w:val="center"/>
          </w:tcPr>
          <w:p w:rsidR="005304E5" w:rsidRDefault="00B20346">
            <w:pPr>
              <w:jc w:val="center"/>
            </w:pPr>
            <w:r>
              <w:rPr>
                <w:rFonts w:ascii="微软雅黑"/>
                <w:sz w:val="22"/>
              </w:rPr>
              <w:t>4</w:t>
            </w:r>
          </w:p>
        </w:tc>
      </w:tr>
      <w:tr w:rsidR="005304E5" w:rsidTr="00556FAD">
        <w:tblPrEx>
          <w:tblCellMar>
            <w:top w:w="0" w:type="dxa"/>
            <w:bottom w:w="0" w:type="dxa"/>
          </w:tblCellMar>
        </w:tblPrEx>
        <w:trPr>
          <w:trHeight w:val="400"/>
          <w:jc w:val="center"/>
        </w:trPr>
        <w:tc>
          <w:tcPr>
            <w:tcW w:w="975" w:type="dxa"/>
          </w:tcPr>
          <w:p w:rsidR="005304E5" w:rsidRDefault="00B20346">
            <w:pPr>
              <w:jc w:val="center"/>
            </w:pPr>
            <w:r>
              <w:rPr>
                <w:rFonts w:ascii="微软雅黑"/>
                <w:sz w:val="24"/>
              </w:rPr>
              <w:t>4</w:t>
            </w:r>
          </w:p>
        </w:tc>
        <w:tc>
          <w:tcPr>
            <w:tcW w:w="1134" w:type="dxa"/>
            <w:vAlign w:val="center"/>
          </w:tcPr>
          <w:p w:rsidR="005304E5" w:rsidRDefault="00B20346">
            <w:pPr>
              <w:jc w:val="center"/>
            </w:pPr>
            <w:r>
              <w:rPr>
                <w:rFonts w:ascii="微软雅黑"/>
                <w:sz w:val="22"/>
              </w:rPr>
              <w:t>东莞</w:t>
            </w:r>
          </w:p>
        </w:tc>
        <w:tc>
          <w:tcPr>
            <w:tcW w:w="5796" w:type="dxa"/>
            <w:vAlign w:val="center"/>
          </w:tcPr>
          <w:p w:rsidR="005304E5" w:rsidRDefault="00B20346">
            <w:pPr>
              <w:jc w:val="center"/>
            </w:pPr>
            <w:r>
              <w:rPr>
                <w:rFonts w:ascii="微软雅黑"/>
                <w:sz w:val="22"/>
              </w:rPr>
              <w:t>东莞市溢隆货物运输有限公司</w:t>
            </w:r>
          </w:p>
        </w:tc>
        <w:tc>
          <w:tcPr>
            <w:tcW w:w="0" w:type="auto"/>
            <w:vAlign w:val="center"/>
          </w:tcPr>
          <w:p w:rsidR="005304E5" w:rsidRDefault="00B20346">
            <w:pPr>
              <w:jc w:val="center"/>
            </w:pPr>
            <w:r>
              <w:rPr>
                <w:rFonts w:ascii="微软雅黑"/>
                <w:sz w:val="22"/>
              </w:rPr>
              <w:t>粤</w:t>
            </w:r>
            <w:r>
              <w:rPr>
                <w:rFonts w:ascii="微软雅黑"/>
                <w:sz w:val="22"/>
              </w:rPr>
              <w:t>SB4286</w:t>
            </w:r>
          </w:p>
        </w:tc>
        <w:tc>
          <w:tcPr>
            <w:tcW w:w="0" w:type="auto"/>
            <w:vAlign w:val="center"/>
          </w:tcPr>
          <w:p w:rsidR="005304E5" w:rsidRDefault="00B20346">
            <w:pPr>
              <w:jc w:val="center"/>
            </w:pPr>
            <w:r>
              <w:rPr>
                <w:rFonts w:ascii="微软雅黑"/>
                <w:sz w:val="22"/>
              </w:rPr>
              <w:t>黄色</w:t>
            </w:r>
          </w:p>
        </w:tc>
        <w:tc>
          <w:tcPr>
            <w:tcW w:w="0" w:type="auto"/>
            <w:vAlign w:val="center"/>
          </w:tcPr>
          <w:p w:rsidR="005304E5" w:rsidRDefault="00B20346">
            <w:pPr>
              <w:jc w:val="center"/>
            </w:pPr>
            <w:r>
              <w:rPr>
                <w:rFonts w:ascii="微软雅黑"/>
                <w:sz w:val="22"/>
              </w:rPr>
              <w:t>危险货运</w:t>
            </w:r>
          </w:p>
        </w:tc>
        <w:tc>
          <w:tcPr>
            <w:tcW w:w="1465" w:type="dxa"/>
            <w:vAlign w:val="center"/>
          </w:tcPr>
          <w:p w:rsidR="005304E5" w:rsidRDefault="00B20346">
            <w:pPr>
              <w:jc w:val="center"/>
            </w:pPr>
            <w:r>
              <w:rPr>
                <w:rFonts w:ascii="微软雅黑"/>
                <w:sz w:val="22"/>
              </w:rPr>
              <w:t>3</w:t>
            </w:r>
          </w:p>
        </w:tc>
      </w:tr>
      <w:tr w:rsidR="005304E5" w:rsidTr="00556FAD">
        <w:tblPrEx>
          <w:tblCellMar>
            <w:top w:w="0" w:type="dxa"/>
            <w:bottom w:w="0" w:type="dxa"/>
          </w:tblCellMar>
        </w:tblPrEx>
        <w:trPr>
          <w:trHeight w:val="400"/>
          <w:jc w:val="center"/>
        </w:trPr>
        <w:tc>
          <w:tcPr>
            <w:tcW w:w="975" w:type="dxa"/>
          </w:tcPr>
          <w:p w:rsidR="005304E5" w:rsidRDefault="00B20346">
            <w:pPr>
              <w:jc w:val="center"/>
            </w:pPr>
            <w:r>
              <w:rPr>
                <w:rFonts w:ascii="微软雅黑"/>
                <w:sz w:val="24"/>
              </w:rPr>
              <w:t>5</w:t>
            </w:r>
          </w:p>
        </w:tc>
        <w:tc>
          <w:tcPr>
            <w:tcW w:w="1134" w:type="dxa"/>
            <w:vAlign w:val="center"/>
          </w:tcPr>
          <w:p w:rsidR="005304E5" w:rsidRDefault="00B20346">
            <w:pPr>
              <w:jc w:val="center"/>
            </w:pPr>
            <w:r>
              <w:rPr>
                <w:rFonts w:ascii="微软雅黑"/>
                <w:sz w:val="22"/>
              </w:rPr>
              <w:t>汕尾</w:t>
            </w:r>
          </w:p>
        </w:tc>
        <w:tc>
          <w:tcPr>
            <w:tcW w:w="5796" w:type="dxa"/>
            <w:vAlign w:val="center"/>
          </w:tcPr>
          <w:p w:rsidR="005304E5" w:rsidRDefault="00B20346">
            <w:pPr>
              <w:jc w:val="center"/>
            </w:pPr>
            <w:r>
              <w:rPr>
                <w:rFonts w:ascii="微软雅黑"/>
                <w:sz w:val="22"/>
              </w:rPr>
              <w:t>汕尾市安宏危险品运输有限公司</w:t>
            </w:r>
          </w:p>
        </w:tc>
        <w:tc>
          <w:tcPr>
            <w:tcW w:w="0" w:type="auto"/>
            <w:vAlign w:val="center"/>
          </w:tcPr>
          <w:p w:rsidR="005304E5" w:rsidRDefault="00B20346">
            <w:pPr>
              <w:jc w:val="center"/>
            </w:pPr>
            <w:r>
              <w:rPr>
                <w:rFonts w:ascii="微软雅黑"/>
                <w:sz w:val="22"/>
              </w:rPr>
              <w:t>粤</w:t>
            </w:r>
            <w:r>
              <w:rPr>
                <w:rFonts w:ascii="微软雅黑"/>
                <w:sz w:val="22"/>
              </w:rPr>
              <w:t>N03100</w:t>
            </w:r>
          </w:p>
        </w:tc>
        <w:tc>
          <w:tcPr>
            <w:tcW w:w="0" w:type="auto"/>
            <w:vAlign w:val="center"/>
          </w:tcPr>
          <w:p w:rsidR="005304E5" w:rsidRDefault="00B20346">
            <w:pPr>
              <w:jc w:val="center"/>
            </w:pPr>
            <w:r>
              <w:rPr>
                <w:rFonts w:ascii="微软雅黑"/>
                <w:sz w:val="22"/>
              </w:rPr>
              <w:t>黄色</w:t>
            </w:r>
          </w:p>
        </w:tc>
        <w:tc>
          <w:tcPr>
            <w:tcW w:w="0" w:type="auto"/>
            <w:vAlign w:val="center"/>
          </w:tcPr>
          <w:p w:rsidR="005304E5" w:rsidRDefault="00B20346">
            <w:pPr>
              <w:jc w:val="center"/>
            </w:pPr>
            <w:r>
              <w:rPr>
                <w:rFonts w:ascii="微软雅黑"/>
                <w:sz w:val="22"/>
              </w:rPr>
              <w:t>危险货运</w:t>
            </w:r>
          </w:p>
        </w:tc>
        <w:tc>
          <w:tcPr>
            <w:tcW w:w="1465" w:type="dxa"/>
            <w:vAlign w:val="center"/>
          </w:tcPr>
          <w:p w:rsidR="005304E5" w:rsidRDefault="00B20346">
            <w:pPr>
              <w:jc w:val="center"/>
            </w:pPr>
            <w:r>
              <w:rPr>
                <w:rFonts w:ascii="微软雅黑"/>
                <w:sz w:val="22"/>
              </w:rPr>
              <w:t>2</w:t>
            </w:r>
          </w:p>
        </w:tc>
      </w:tr>
      <w:tr w:rsidR="005304E5" w:rsidTr="00556FAD">
        <w:tblPrEx>
          <w:tblCellMar>
            <w:top w:w="0" w:type="dxa"/>
            <w:bottom w:w="0" w:type="dxa"/>
          </w:tblCellMar>
        </w:tblPrEx>
        <w:trPr>
          <w:trHeight w:val="400"/>
          <w:jc w:val="center"/>
        </w:trPr>
        <w:tc>
          <w:tcPr>
            <w:tcW w:w="975" w:type="dxa"/>
          </w:tcPr>
          <w:p w:rsidR="005304E5" w:rsidRDefault="00B20346">
            <w:pPr>
              <w:jc w:val="center"/>
            </w:pPr>
            <w:r>
              <w:rPr>
                <w:rFonts w:ascii="微软雅黑"/>
                <w:sz w:val="24"/>
              </w:rPr>
              <w:t>5</w:t>
            </w:r>
          </w:p>
        </w:tc>
        <w:tc>
          <w:tcPr>
            <w:tcW w:w="1134" w:type="dxa"/>
            <w:vAlign w:val="center"/>
          </w:tcPr>
          <w:p w:rsidR="005304E5" w:rsidRDefault="00B20346">
            <w:pPr>
              <w:jc w:val="center"/>
            </w:pPr>
            <w:r>
              <w:rPr>
                <w:rFonts w:ascii="微软雅黑"/>
                <w:sz w:val="22"/>
              </w:rPr>
              <w:t>阳江</w:t>
            </w:r>
          </w:p>
        </w:tc>
        <w:tc>
          <w:tcPr>
            <w:tcW w:w="5796" w:type="dxa"/>
            <w:vAlign w:val="center"/>
          </w:tcPr>
          <w:p w:rsidR="005304E5" w:rsidRDefault="00B20346">
            <w:pPr>
              <w:jc w:val="center"/>
            </w:pPr>
            <w:r>
              <w:rPr>
                <w:rFonts w:ascii="微软雅黑"/>
                <w:sz w:val="22"/>
              </w:rPr>
              <w:t>广东粤运朗日股份有限公司阳春客运分公司</w:t>
            </w:r>
          </w:p>
        </w:tc>
        <w:tc>
          <w:tcPr>
            <w:tcW w:w="0" w:type="auto"/>
            <w:vAlign w:val="center"/>
          </w:tcPr>
          <w:p w:rsidR="005304E5" w:rsidRDefault="00B20346">
            <w:pPr>
              <w:jc w:val="center"/>
            </w:pPr>
            <w:r>
              <w:rPr>
                <w:rFonts w:ascii="微软雅黑"/>
                <w:sz w:val="22"/>
              </w:rPr>
              <w:t>粤</w:t>
            </w:r>
            <w:r>
              <w:rPr>
                <w:rFonts w:ascii="微软雅黑"/>
                <w:sz w:val="22"/>
              </w:rPr>
              <w:t>Q08130</w:t>
            </w:r>
          </w:p>
        </w:tc>
        <w:tc>
          <w:tcPr>
            <w:tcW w:w="0" w:type="auto"/>
            <w:vAlign w:val="center"/>
          </w:tcPr>
          <w:p w:rsidR="005304E5" w:rsidRDefault="00B20346">
            <w:pPr>
              <w:jc w:val="center"/>
            </w:pPr>
            <w:r>
              <w:rPr>
                <w:rFonts w:ascii="微软雅黑"/>
                <w:sz w:val="22"/>
              </w:rPr>
              <w:t>黄色</w:t>
            </w:r>
          </w:p>
        </w:tc>
        <w:tc>
          <w:tcPr>
            <w:tcW w:w="0" w:type="auto"/>
            <w:vAlign w:val="center"/>
          </w:tcPr>
          <w:p w:rsidR="005304E5" w:rsidRDefault="00B20346">
            <w:pPr>
              <w:jc w:val="center"/>
            </w:pPr>
            <w:r>
              <w:rPr>
                <w:rFonts w:ascii="微软雅黑"/>
                <w:sz w:val="22"/>
              </w:rPr>
              <w:t>客运班车</w:t>
            </w:r>
          </w:p>
        </w:tc>
        <w:tc>
          <w:tcPr>
            <w:tcW w:w="1465" w:type="dxa"/>
            <w:vAlign w:val="center"/>
          </w:tcPr>
          <w:p w:rsidR="005304E5" w:rsidRDefault="00B20346">
            <w:pPr>
              <w:jc w:val="center"/>
            </w:pPr>
            <w:r>
              <w:rPr>
                <w:rFonts w:ascii="微软雅黑"/>
                <w:sz w:val="22"/>
              </w:rPr>
              <w:t>2</w:t>
            </w:r>
          </w:p>
        </w:tc>
      </w:tr>
      <w:tr w:rsidR="005304E5" w:rsidTr="00556FAD">
        <w:tblPrEx>
          <w:tblCellMar>
            <w:top w:w="0" w:type="dxa"/>
            <w:bottom w:w="0" w:type="dxa"/>
          </w:tblCellMar>
        </w:tblPrEx>
        <w:trPr>
          <w:trHeight w:val="400"/>
          <w:jc w:val="center"/>
        </w:trPr>
        <w:tc>
          <w:tcPr>
            <w:tcW w:w="975" w:type="dxa"/>
          </w:tcPr>
          <w:p w:rsidR="005304E5" w:rsidRDefault="00B20346">
            <w:pPr>
              <w:jc w:val="center"/>
            </w:pPr>
            <w:r>
              <w:rPr>
                <w:rFonts w:ascii="微软雅黑"/>
                <w:sz w:val="24"/>
              </w:rPr>
              <w:t>5</w:t>
            </w:r>
          </w:p>
        </w:tc>
        <w:tc>
          <w:tcPr>
            <w:tcW w:w="1134" w:type="dxa"/>
            <w:vAlign w:val="center"/>
          </w:tcPr>
          <w:p w:rsidR="005304E5" w:rsidRDefault="00B20346">
            <w:pPr>
              <w:jc w:val="center"/>
            </w:pPr>
            <w:r>
              <w:rPr>
                <w:rFonts w:ascii="微软雅黑"/>
                <w:sz w:val="22"/>
              </w:rPr>
              <w:t>东莞</w:t>
            </w:r>
          </w:p>
        </w:tc>
        <w:tc>
          <w:tcPr>
            <w:tcW w:w="5796" w:type="dxa"/>
            <w:vAlign w:val="center"/>
          </w:tcPr>
          <w:p w:rsidR="005304E5" w:rsidRDefault="00B20346">
            <w:pPr>
              <w:jc w:val="center"/>
            </w:pPr>
            <w:r>
              <w:rPr>
                <w:rFonts w:ascii="微软雅黑"/>
                <w:sz w:val="22"/>
              </w:rPr>
              <w:t>东莞市三君商贸有限公司</w:t>
            </w:r>
          </w:p>
        </w:tc>
        <w:tc>
          <w:tcPr>
            <w:tcW w:w="0" w:type="auto"/>
            <w:vAlign w:val="center"/>
          </w:tcPr>
          <w:p w:rsidR="005304E5" w:rsidRDefault="00B20346">
            <w:pPr>
              <w:jc w:val="center"/>
            </w:pPr>
            <w:r>
              <w:rPr>
                <w:rFonts w:ascii="微软雅黑"/>
                <w:sz w:val="22"/>
              </w:rPr>
              <w:t>粤</w:t>
            </w:r>
            <w:r>
              <w:rPr>
                <w:rFonts w:ascii="微软雅黑"/>
                <w:sz w:val="22"/>
              </w:rPr>
              <w:t>SY1F73</w:t>
            </w:r>
          </w:p>
        </w:tc>
        <w:tc>
          <w:tcPr>
            <w:tcW w:w="0" w:type="auto"/>
            <w:vAlign w:val="center"/>
          </w:tcPr>
          <w:p w:rsidR="005304E5" w:rsidRDefault="00B20346">
            <w:pPr>
              <w:jc w:val="center"/>
            </w:pPr>
            <w:r>
              <w:rPr>
                <w:rFonts w:ascii="微软雅黑"/>
                <w:sz w:val="22"/>
              </w:rPr>
              <w:t>蓝色</w:t>
            </w:r>
          </w:p>
        </w:tc>
        <w:tc>
          <w:tcPr>
            <w:tcW w:w="0" w:type="auto"/>
            <w:vAlign w:val="center"/>
          </w:tcPr>
          <w:p w:rsidR="005304E5" w:rsidRDefault="00B20346">
            <w:pPr>
              <w:jc w:val="center"/>
            </w:pPr>
            <w:r>
              <w:rPr>
                <w:rFonts w:ascii="微软雅黑"/>
                <w:sz w:val="22"/>
              </w:rPr>
              <w:t>危险货运</w:t>
            </w:r>
          </w:p>
        </w:tc>
        <w:tc>
          <w:tcPr>
            <w:tcW w:w="1465" w:type="dxa"/>
            <w:vAlign w:val="center"/>
          </w:tcPr>
          <w:p w:rsidR="005304E5" w:rsidRDefault="00B20346">
            <w:pPr>
              <w:jc w:val="center"/>
            </w:pPr>
            <w:r>
              <w:rPr>
                <w:rFonts w:ascii="微软雅黑"/>
                <w:sz w:val="22"/>
              </w:rPr>
              <w:t>2</w:t>
            </w:r>
          </w:p>
        </w:tc>
      </w:tr>
      <w:tr w:rsidR="005304E5" w:rsidTr="00556FAD">
        <w:tblPrEx>
          <w:tblCellMar>
            <w:top w:w="0" w:type="dxa"/>
            <w:bottom w:w="0" w:type="dxa"/>
          </w:tblCellMar>
        </w:tblPrEx>
        <w:trPr>
          <w:trHeight w:val="400"/>
          <w:jc w:val="center"/>
        </w:trPr>
        <w:tc>
          <w:tcPr>
            <w:tcW w:w="975" w:type="dxa"/>
          </w:tcPr>
          <w:p w:rsidR="005304E5" w:rsidRDefault="00B20346">
            <w:pPr>
              <w:jc w:val="center"/>
            </w:pPr>
            <w:r>
              <w:rPr>
                <w:rFonts w:ascii="微软雅黑"/>
                <w:sz w:val="24"/>
              </w:rPr>
              <w:t>5</w:t>
            </w:r>
          </w:p>
        </w:tc>
        <w:tc>
          <w:tcPr>
            <w:tcW w:w="1134" w:type="dxa"/>
            <w:vAlign w:val="center"/>
          </w:tcPr>
          <w:p w:rsidR="005304E5" w:rsidRDefault="00B20346">
            <w:pPr>
              <w:jc w:val="center"/>
            </w:pPr>
            <w:r>
              <w:rPr>
                <w:rFonts w:ascii="微软雅黑"/>
                <w:sz w:val="22"/>
              </w:rPr>
              <w:t>茂名</w:t>
            </w:r>
          </w:p>
        </w:tc>
        <w:tc>
          <w:tcPr>
            <w:tcW w:w="5796" w:type="dxa"/>
            <w:vAlign w:val="center"/>
          </w:tcPr>
          <w:p w:rsidR="005304E5" w:rsidRDefault="00B20346">
            <w:pPr>
              <w:jc w:val="center"/>
            </w:pPr>
            <w:r>
              <w:rPr>
                <w:rFonts w:ascii="微软雅黑"/>
                <w:sz w:val="22"/>
              </w:rPr>
              <w:t>茂名市交通建设投资集团有限公司信宜运输分公司</w:t>
            </w:r>
          </w:p>
        </w:tc>
        <w:tc>
          <w:tcPr>
            <w:tcW w:w="0" w:type="auto"/>
            <w:vAlign w:val="center"/>
          </w:tcPr>
          <w:p w:rsidR="005304E5" w:rsidRDefault="00B20346">
            <w:pPr>
              <w:jc w:val="center"/>
            </w:pPr>
            <w:r>
              <w:rPr>
                <w:rFonts w:ascii="微软雅黑"/>
                <w:sz w:val="22"/>
              </w:rPr>
              <w:t>粤</w:t>
            </w:r>
            <w:r>
              <w:rPr>
                <w:rFonts w:ascii="微软雅黑"/>
                <w:sz w:val="22"/>
              </w:rPr>
              <w:t>KX3185</w:t>
            </w:r>
          </w:p>
        </w:tc>
        <w:tc>
          <w:tcPr>
            <w:tcW w:w="0" w:type="auto"/>
            <w:vAlign w:val="center"/>
          </w:tcPr>
          <w:p w:rsidR="005304E5" w:rsidRDefault="00B20346">
            <w:pPr>
              <w:jc w:val="center"/>
            </w:pPr>
            <w:r>
              <w:rPr>
                <w:rFonts w:ascii="微软雅黑"/>
                <w:sz w:val="22"/>
              </w:rPr>
              <w:t>黄色</w:t>
            </w:r>
          </w:p>
        </w:tc>
        <w:tc>
          <w:tcPr>
            <w:tcW w:w="0" w:type="auto"/>
            <w:vAlign w:val="center"/>
          </w:tcPr>
          <w:p w:rsidR="005304E5" w:rsidRDefault="00B20346">
            <w:pPr>
              <w:jc w:val="center"/>
            </w:pPr>
            <w:r>
              <w:rPr>
                <w:rFonts w:ascii="微软雅黑"/>
                <w:sz w:val="22"/>
              </w:rPr>
              <w:t>客运班车</w:t>
            </w:r>
          </w:p>
        </w:tc>
        <w:tc>
          <w:tcPr>
            <w:tcW w:w="1465" w:type="dxa"/>
            <w:vAlign w:val="center"/>
          </w:tcPr>
          <w:p w:rsidR="005304E5" w:rsidRDefault="00B20346">
            <w:pPr>
              <w:jc w:val="center"/>
            </w:pPr>
            <w:r>
              <w:rPr>
                <w:rFonts w:ascii="微软雅黑"/>
                <w:sz w:val="22"/>
              </w:rPr>
              <w:t>2</w:t>
            </w:r>
          </w:p>
        </w:tc>
      </w:tr>
      <w:tr w:rsidR="005304E5" w:rsidTr="00556FAD">
        <w:tblPrEx>
          <w:tblCellMar>
            <w:top w:w="0" w:type="dxa"/>
            <w:bottom w:w="0" w:type="dxa"/>
          </w:tblCellMar>
        </w:tblPrEx>
        <w:trPr>
          <w:trHeight w:val="400"/>
          <w:jc w:val="center"/>
        </w:trPr>
        <w:tc>
          <w:tcPr>
            <w:tcW w:w="975" w:type="dxa"/>
          </w:tcPr>
          <w:p w:rsidR="005304E5" w:rsidRDefault="00B20346">
            <w:pPr>
              <w:jc w:val="center"/>
            </w:pPr>
            <w:r>
              <w:rPr>
                <w:rFonts w:ascii="微软雅黑"/>
                <w:sz w:val="24"/>
              </w:rPr>
              <w:t>5</w:t>
            </w:r>
          </w:p>
        </w:tc>
        <w:tc>
          <w:tcPr>
            <w:tcW w:w="1134" w:type="dxa"/>
            <w:vAlign w:val="center"/>
          </w:tcPr>
          <w:p w:rsidR="005304E5" w:rsidRDefault="00B20346">
            <w:pPr>
              <w:jc w:val="center"/>
            </w:pPr>
            <w:r>
              <w:rPr>
                <w:rFonts w:ascii="微软雅黑"/>
                <w:sz w:val="22"/>
              </w:rPr>
              <w:t>茂名</w:t>
            </w:r>
          </w:p>
        </w:tc>
        <w:tc>
          <w:tcPr>
            <w:tcW w:w="5796" w:type="dxa"/>
            <w:vAlign w:val="center"/>
          </w:tcPr>
          <w:p w:rsidR="005304E5" w:rsidRDefault="00B20346">
            <w:pPr>
              <w:jc w:val="center"/>
            </w:pPr>
            <w:r>
              <w:rPr>
                <w:rFonts w:ascii="微软雅黑"/>
                <w:sz w:val="22"/>
              </w:rPr>
              <w:t>茂名市交通建设投资集团有限公司信宜运输分公司</w:t>
            </w:r>
          </w:p>
        </w:tc>
        <w:tc>
          <w:tcPr>
            <w:tcW w:w="0" w:type="auto"/>
            <w:vAlign w:val="center"/>
          </w:tcPr>
          <w:p w:rsidR="005304E5" w:rsidRDefault="00B20346">
            <w:pPr>
              <w:jc w:val="center"/>
            </w:pPr>
            <w:r>
              <w:rPr>
                <w:rFonts w:ascii="微软雅黑"/>
                <w:sz w:val="22"/>
              </w:rPr>
              <w:t>粤</w:t>
            </w:r>
            <w:r>
              <w:rPr>
                <w:rFonts w:ascii="微软雅黑"/>
                <w:sz w:val="22"/>
              </w:rPr>
              <w:t>KX4261</w:t>
            </w:r>
          </w:p>
        </w:tc>
        <w:tc>
          <w:tcPr>
            <w:tcW w:w="0" w:type="auto"/>
            <w:vAlign w:val="center"/>
          </w:tcPr>
          <w:p w:rsidR="005304E5" w:rsidRDefault="00B20346">
            <w:pPr>
              <w:jc w:val="center"/>
            </w:pPr>
            <w:r>
              <w:rPr>
                <w:rFonts w:ascii="微软雅黑"/>
                <w:sz w:val="22"/>
              </w:rPr>
              <w:t>黄色</w:t>
            </w:r>
          </w:p>
        </w:tc>
        <w:tc>
          <w:tcPr>
            <w:tcW w:w="0" w:type="auto"/>
            <w:vAlign w:val="center"/>
          </w:tcPr>
          <w:p w:rsidR="005304E5" w:rsidRDefault="00B20346">
            <w:pPr>
              <w:jc w:val="center"/>
            </w:pPr>
            <w:r>
              <w:rPr>
                <w:rFonts w:ascii="微软雅黑"/>
                <w:sz w:val="22"/>
              </w:rPr>
              <w:t>客运班车</w:t>
            </w:r>
          </w:p>
        </w:tc>
        <w:tc>
          <w:tcPr>
            <w:tcW w:w="1465" w:type="dxa"/>
            <w:vAlign w:val="center"/>
          </w:tcPr>
          <w:p w:rsidR="005304E5" w:rsidRDefault="00B20346">
            <w:pPr>
              <w:jc w:val="center"/>
            </w:pPr>
            <w:r>
              <w:rPr>
                <w:rFonts w:ascii="微软雅黑"/>
                <w:sz w:val="22"/>
              </w:rPr>
              <w:t>2</w:t>
            </w:r>
          </w:p>
        </w:tc>
      </w:tr>
      <w:tr w:rsidR="005304E5" w:rsidTr="00556FAD">
        <w:tblPrEx>
          <w:tblCellMar>
            <w:top w:w="0" w:type="dxa"/>
            <w:bottom w:w="0" w:type="dxa"/>
          </w:tblCellMar>
        </w:tblPrEx>
        <w:trPr>
          <w:trHeight w:val="400"/>
          <w:jc w:val="center"/>
        </w:trPr>
        <w:tc>
          <w:tcPr>
            <w:tcW w:w="975" w:type="dxa"/>
          </w:tcPr>
          <w:p w:rsidR="005304E5" w:rsidRDefault="00B20346">
            <w:pPr>
              <w:jc w:val="center"/>
            </w:pPr>
            <w:r>
              <w:rPr>
                <w:rFonts w:ascii="微软雅黑"/>
                <w:sz w:val="24"/>
              </w:rPr>
              <w:t>5</w:t>
            </w:r>
          </w:p>
        </w:tc>
        <w:tc>
          <w:tcPr>
            <w:tcW w:w="1134" w:type="dxa"/>
            <w:vAlign w:val="center"/>
          </w:tcPr>
          <w:p w:rsidR="005304E5" w:rsidRDefault="00B20346">
            <w:pPr>
              <w:jc w:val="center"/>
            </w:pPr>
            <w:r>
              <w:rPr>
                <w:rFonts w:ascii="微软雅黑"/>
                <w:sz w:val="22"/>
              </w:rPr>
              <w:t>阳江</w:t>
            </w:r>
          </w:p>
        </w:tc>
        <w:tc>
          <w:tcPr>
            <w:tcW w:w="5796" w:type="dxa"/>
            <w:vAlign w:val="center"/>
          </w:tcPr>
          <w:p w:rsidR="005304E5" w:rsidRDefault="00B20346">
            <w:pPr>
              <w:jc w:val="center"/>
            </w:pPr>
            <w:r>
              <w:rPr>
                <w:rFonts w:ascii="微软雅黑"/>
                <w:sz w:val="22"/>
              </w:rPr>
              <w:t>阳春市第三汽车运输有限责任公司</w:t>
            </w:r>
          </w:p>
        </w:tc>
        <w:tc>
          <w:tcPr>
            <w:tcW w:w="0" w:type="auto"/>
            <w:vAlign w:val="center"/>
          </w:tcPr>
          <w:p w:rsidR="005304E5" w:rsidRDefault="00B20346">
            <w:pPr>
              <w:jc w:val="center"/>
            </w:pPr>
            <w:r>
              <w:rPr>
                <w:rFonts w:ascii="微软雅黑"/>
                <w:sz w:val="22"/>
              </w:rPr>
              <w:t>粤</w:t>
            </w:r>
            <w:r>
              <w:rPr>
                <w:rFonts w:ascii="微软雅黑"/>
                <w:sz w:val="22"/>
              </w:rPr>
              <w:t>Q02910</w:t>
            </w:r>
          </w:p>
        </w:tc>
        <w:tc>
          <w:tcPr>
            <w:tcW w:w="0" w:type="auto"/>
            <w:vAlign w:val="center"/>
          </w:tcPr>
          <w:p w:rsidR="005304E5" w:rsidRDefault="00B20346">
            <w:pPr>
              <w:jc w:val="center"/>
            </w:pPr>
            <w:r>
              <w:rPr>
                <w:rFonts w:ascii="微软雅黑"/>
                <w:sz w:val="22"/>
              </w:rPr>
              <w:t>黄色</w:t>
            </w:r>
          </w:p>
        </w:tc>
        <w:tc>
          <w:tcPr>
            <w:tcW w:w="0" w:type="auto"/>
            <w:vAlign w:val="center"/>
          </w:tcPr>
          <w:p w:rsidR="005304E5" w:rsidRDefault="00B20346">
            <w:pPr>
              <w:jc w:val="center"/>
            </w:pPr>
            <w:r>
              <w:rPr>
                <w:rFonts w:ascii="微软雅黑"/>
                <w:sz w:val="22"/>
              </w:rPr>
              <w:t>客运班车</w:t>
            </w:r>
          </w:p>
        </w:tc>
        <w:tc>
          <w:tcPr>
            <w:tcW w:w="1465" w:type="dxa"/>
            <w:vAlign w:val="center"/>
          </w:tcPr>
          <w:p w:rsidR="005304E5" w:rsidRDefault="00B20346">
            <w:pPr>
              <w:jc w:val="center"/>
            </w:pPr>
            <w:r>
              <w:rPr>
                <w:rFonts w:ascii="微软雅黑"/>
                <w:sz w:val="22"/>
              </w:rPr>
              <w:t>2</w:t>
            </w:r>
          </w:p>
        </w:tc>
      </w:tr>
      <w:tr w:rsidR="005304E5" w:rsidTr="00556FAD">
        <w:tblPrEx>
          <w:tblCellMar>
            <w:top w:w="0" w:type="dxa"/>
            <w:bottom w:w="0" w:type="dxa"/>
          </w:tblCellMar>
        </w:tblPrEx>
        <w:trPr>
          <w:trHeight w:val="400"/>
          <w:jc w:val="center"/>
        </w:trPr>
        <w:tc>
          <w:tcPr>
            <w:tcW w:w="975" w:type="dxa"/>
          </w:tcPr>
          <w:p w:rsidR="005304E5" w:rsidRDefault="00B20346">
            <w:pPr>
              <w:jc w:val="center"/>
            </w:pPr>
            <w:r>
              <w:rPr>
                <w:rFonts w:ascii="微软雅黑"/>
                <w:sz w:val="24"/>
              </w:rPr>
              <w:t>5</w:t>
            </w:r>
          </w:p>
        </w:tc>
        <w:tc>
          <w:tcPr>
            <w:tcW w:w="1134" w:type="dxa"/>
            <w:vAlign w:val="center"/>
          </w:tcPr>
          <w:p w:rsidR="005304E5" w:rsidRDefault="00B20346">
            <w:pPr>
              <w:jc w:val="center"/>
            </w:pPr>
            <w:r>
              <w:rPr>
                <w:rFonts w:ascii="微软雅黑"/>
                <w:sz w:val="22"/>
              </w:rPr>
              <w:t>阳江</w:t>
            </w:r>
          </w:p>
        </w:tc>
        <w:tc>
          <w:tcPr>
            <w:tcW w:w="5796" w:type="dxa"/>
            <w:vAlign w:val="center"/>
          </w:tcPr>
          <w:p w:rsidR="005304E5" w:rsidRDefault="00B20346">
            <w:pPr>
              <w:jc w:val="center"/>
            </w:pPr>
            <w:r>
              <w:rPr>
                <w:rFonts w:ascii="微软雅黑"/>
                <w:sz w:val="22"/>
              </w:rPr>
              <w:t>广东粤运朗日股份有限公司阳江客运分公司</w:t>
            </w:r>
          </w:p>
        </w:tc>
        <w:tc>
          <w:tcPr>
            <w:tcW w:w="0" w:type="auto"/>
            <w:vAlign w:val="center"/>
          </w:tcPr>
          <w:p w:rsidR="005304E5" w:rsidRDefault="00B20346">
            <w:pPr>
              <w:jc w:val="center"/>
            </w:pPr>
            <w:r>
              <w:rPr>
                <w:rFonts w:ascii="微软雅黑"/>
                <w:sz w:val="22"/>
              </w:rPr>
              <w:t>粤</w:t>
            </w:r>
            <w:r>
              <w:rPr>
                <w:rFonts w:ascii="微软雅黑"/>
                <w:sz w:val="22"/>
              </w:rPr>
              <w:t>Q19012</w:t>
            </w:r>
          </w:p>
        </w:tc>
        <w:tc>
          <w:tcPr>
            <w:tcW w:w="0" w:type="auto"/>
            <w:vAlign w:val="center"/>
          </w:tcPr>
          <w:p w:rsidR="005304E5" w:rsidRDefault="00B20346">
            <w:pPr>
              <w:jc w:val="center"/>
            </w:pPr>
            <w:r>
              <w:rPr>
                <w:rFonts w:ascii="微软雅黑"/>
                <w:sz w:val="22"/>
              </w:rPr>
              <w:t>黄色</w:t>
            </w:r>
          </w:p>
        </w:tc>
        <w:tc>
          <w:tcPr>
            <w:tcW w:w="0" w:type="auto"/>
            <w:vAlign w:val="center"/>
          </w:tcPr>
          <w:p w:rsidR="005304E5" w:rsidRDefault="00B20346">
            <w:pPr>
              <w:jc w:val="center"/>
            </w:pPr>
            <w:r>
              <w:rPr>
                <w:rFonts w:ascii="微软雅黑"/>
                <w:sz w:val="22"/>
              </w:rPr>
              <w:t>客运班车</w:t>
            </w:r>
          </w:p>
        </w:tc>
        <w:tc>
          <w:tcPr>
            <w:tcW w:w="1465" w:type="dxa"/>
            <w:vAlign w:val="center"/>
          </w:tcPr>
          <w:p w:rsidR="005304E5" w:rsidRDefault="00B20346">
            <w:pPr>
              <w:jc w:val="center"/>
            </w:pPr>
            <w:r>
              <w:rPr>
                <w:rFonts w:ascii="微软雅黑"/>
                <w:sz w:val="22"/>
              </w:rPr>
              <w:t>2</w:t>
            </w:r>
          </w:p>
        </w:tc>
      </w:tr>
      <w:tr w:rsidR="005304E5" w:rsidTr="00556FAD">
        <w:tblPrEx>
          <w:tblCellMar>
            <w:top w:w="0" w:type="dxa"/>
            <w:bottom w:w="0" w:type="dxa"/>
          </w:tblCellMar>
        </w:tblPrEx>
        <w:trPr>
          <w:trHeight w:val="400"/>
          <w:jc w:val="center"/>
        </w:trPr>
        <w:tc>
          <w:tcPr>
            <w:tcW w:w="975" w:type="dxa"/>
          </w:tcPr>
          <w:p w:rsidR="005304E5" w:rsidRDefault="00B20346">
            <w:pPr>
              <w:jc w:val="center"/>
            </w:pPr>
            <w:r>
              <w:rPr>
                <w:rFonts w:ascii="微软雅黑"/>
                <w:sz w:val="24"/>
              </w:rPr>
              <w:t>5</w:t>
            </w:r>
          </w:p>
        </w:tc>
        <w:tc>
          <w:tcPr>
            <w:tcW w:w="1134" w:type="dxa"/>
            <w:vAlign w:val="center"/>
          </w:tcPr>
          <w:p w:rsidR="005304E5" w:rsidRDefault="00B20346">
            <w:pPr>
              <w:jc w:val="center"/>
            </w:pPr>
            <w:r>
              <w:rPr>
                <w:rFonts w:ascii="微软雅黑"/>
                <w:sz w:val="22"/>
              </w:rPr>
              <w:t>深圳</w:t>
            </w:r>
          </w:p>
        </w:tc>
        <w:tc>
          <w:tcPr>
            <w:tcW w:w="5796" w:type="dxa"/>
            <w:vAlign w:val="center"/>
          </w:tcPr>
          <w:p w:rsidR="005304E5" w:rsidRDefault="00B20346">
            <w:pPr>
              <w:jc w:val="center"/>
            </w:pPr>
            <w:r>
              <w:rPr>
                <w:rFonts w:ascii="微软雅黑"/>
                <w:sz w:val="22"/>
              </w:rPr>
              <w:t>深圳市立帆运输有限公司</w:t>
            </w:r>
          </w:p>
        </w:tc>
        <w:tc>
          <w:tcPr>
            <w:tcW w:w="0" w:type="auto"/>
            <w:vAlign w:val="center"/>
          </w:tcPr>
          <w:p w:rsidR="005304E5" w:rsidRDefault="00B20346">
            <w:pPr>
              <w:jc w:val="center"/>
            </w:pPr>
            <w:r>
              <w:rPr>
                <w:rFonts w:ascii="微软雅黑"/>
                <w:sz w:val="22"/>
              </w:rPr>
              <w:t>粤</w:t>
            </w:r>
            <w:r>
              <w:rPr>
                <w:rFonts w:ascii="微软雅黑"/>
                <w:sz w:val="22"/>
              </w:rPr>
              <w:t>B44216D</w:t>
            </w:r>
          </w:p>
        </w:tc>
        <w:tc>
          <w:tcPr>
            <w:tcW w:w="0" w:type="auto"/>
            <w:vAlign w:val="center"/>
          </w:tcPr>
          <w:p w:rsidR="005304E5" w:rsidRDefault="00B20346">
            <w:pPr>
              <w:jc w:val="center"/>
            </w:pPr>
            <w:r>
              <w:rPr>
                <w:rFonts w:ascii="微软雅黑"/>
                <w:sz w:val="22"/>
              </w:rPr>
              <w:t>黄绿双拼色</w:t>
            </w:r>
          </w:p>
        </w:tc>
        <w:tc>
          <w:tcPr>
            <w:tcW w:w="0" w:type="auto"/>
            <w:vAlign w:val="center"/>
          </w:tcPr>
          <w:p w:rsidR="005304E5" w:rsidRDefault="00B20346">
            <w:pPr>
              <w:jc w:val="center"/>
            </w:pPr>
            <w:r>
              <w:rPr>
                <w:rFonts w:ascii="微软雅黑"/>
                <w:sz w:val="22"/>
              </w:rPr>
              <w:t>旅游包车</w:t>
            </w:r>
          </w:p>
        </w:tc>
        <w:tc>
          <w:tcPr>
            <w:tcW w:w="1465" w:type="dxa"/>
            <w:vAlign w:val="center"/>
          </w:tcPr>
          <w:p w:rsidR="005304E5" w:rsidRDefault="00B20346">
            <w:pPr>
              <w:jc w:val="center"/>
            </w:pPr>
            <w:r>
              <w:rPr>
                <w:rFonts w:ascii="微软雅黑"/>
                <w:sz w:val="22"/>
              </w:rPr>
              <w:t>2</w:t>
            </w:r>
          </w:p>
        </w:tc>
      </w:tr>
      <w:tr w:rsidR="005304E5" w:rsidTr="00556FAD">
        <w:tblPrEx>
          <w:tblCellMar>
            <w:top w:w="0" w:type="dxa"/>
            <w:bottom w:w="0" w:type="dxa"/>
          </w:tblCellMar>
        </w:tblPrEx>
        <w:trPr>
          <w:trHeight w:val="400"/>
          <w:jc w:val="center"/>
        </w:trPr>
        <w:tc>
          <w:tcPr>
            <w:tcW w:w="975" w:type="dxa"/>
          </w:tcPr>
          <w:p w:rsidR="005304E5" w:rsidRDefault="00B20346">
            <w:pPr>
              <w:jc w:val="center"/>
            </w:pPr>
            <w:r>
              <w:rPr>
                <w:rFonts w:ascii="微软雅黑"/>
                <w:sz w:val="24"/>
              </w:rPr>
              <w:t>5</w:t>
            </w:r>
          </w:p>
        </w:tc>
        <w:tc>
          <w:tcPr>
            <w:tcW w:w="1134" w:type="dxa"/>
            <w:vAlign w:val="center"/>
          </w:tcPr>
          <w:p w:rsidR="005304E5" w:rsidRDefault="00B20346">
            <w:pPr>
              <w:jc w:val="center"/>
            </w:pPr>
            <w:r>
              <w:rPr>
                <w:rFonts w:ascii="微软雅黑"/>
                <w:sz w:val="22"/>
              </w:rPr>
              <w:t>茂名</w:t>
            </w:r>
          </w:p>
        </w:tc>
        <w:tc>
          <w:tcPr>
            <w:tcW w:w="5796" w:type="dxa"/>
            <w:vAlign w:val="center"/>
          </w:tcPr>
          <w:p w:rsidR="005304E5" w:rsidRDefault="00B20346">
            <w:pPr>
              <w:jc w:val="center"/>
            </w:pPr>
            <w:r>
              <w:rPr>
                <w:rFonts w:ascii="微软雅黑"/>
                <w:sz w:val="22"/>
              </w:rPr>
              <w:t>高州市第三汽车运输有限公司</w:t>
            </w:r>
          </w:p>
        </w:tc>
        <w:tc>
          <w:tcPr>
            <w:tcW w:w="0" w:type="auto"/>
            <w:vAlign w:val="center"/>
          </w:tcPr>
          <w:p w:rsidR="005304E5" w:rsidRDefault="00B20346">
            <w:pPr>
              <w:jc w:val="center"/>
            </w:pPr>
            <w:r>
              <w:rPr>
                <w:rFonts w:ascii="微软雅黑"/>
                <w:sz w:val="22"/>
              </w:rPr>
              <w:t>粤</w:t>
            </w:r>
            <w:r>
              <w:rPr>
                <w:rFonts w:ascii="微软雅黑"/>
                <w:sz w:val="22"/>
              </w:rPr>
              <w:t>KK4978</w:t>
            </w:r>
          </w:p>
        </w:tc>
        <w:tc>
          <w:tcPr>
            <w:tcW w:w="0" w:type="auto"/>
            <w:vAlign w:val="center"/>
          </w:tcPr>
          <w:p w:rsidR="005304E5" w:rsidRDefault="00B20346">
            <w:pPr>
              <w:jc w:val="center"/>
            </w:pPr>
            <w:r>
              <w:rPr>
                <w:rFonts w:ascii="微软雅黑"/>
                <w:sz w:val="22"/>
              </w:rPr>
              <w:t>黄色</w:t>
            </w:r>
          </w:p>
        </w:tc>
        <w:tc>
          <w:tcPr>
            <w:tcW w:w="0" w:type="auto"/>
            <w:vAlign w:val="center"/>
          </w:tcPr>
          <w:p w:rsidR="005304E5" w:rsidRDefault="00B20346">
            <w:pPr>
              <w:jc w:val="center"/>
            </w:pPr>
            <w:r>
              <w:rPr>
                <w:rFonts w:ascii="微软雅黑"/>
                <w:sz w:val="22"/>
              </w:rPr>
              <w:t>客运班车</w:t>
            </w:r>
          </w:p>
        </w:tc>
        <w:tc>
          <w:tcPr>
            <w:tcW w:w="1465" w:type="dxa"/>
            <w:vAlign w:val="center"/>
          </w:tcPr>
          <w:p w:rsidR="005304E5" w:rsidRDefault="00B20346">
            <w:pPr>
              <w:jc w:val="center"/>
            </w:pPr>
            <w:r>
              <w:rPr>
                <w:rFonts w:ascii="微软雅黑"/>
                <w:sz w:val="22"/>
              </w:rPr>
              <w:t>2</w:t>
            </w:r>
          </w:p>
        </w:tc>
      </w:tr>
      <w:tr w:rsidR="005304E5" w:rsidTr="00556FAD">
        <w:tblPrEx>
          <w:tblCellMar>
            <w:top w:w="0" w:type="dxa"/>
            <w:bottom w:w="0" w:type="dxa"/>
          </w:tblCellMar>
        </w:tblPrEx>
        <w:trPr>
          <w:trHeight w:val="400"/>
          <w:jc w:val="center"/>
        </w:trPr>
        <w:tc>
          <w:tcPr>
            <w:tcW w:w="975" w:type="dxa"/>
          </w:tcPr>
          <w:p w:rsidR="005304E5" w:rsidRDefault="00B20346">
            <w:pPr>
              <w:jc w:val="center"/>
            </w:pPr>
            <w:r>
              <w:rPr>
                <w:rFonts w:ascii="微软雅黑"/>
                <w:sz w:val="24"/>
              </w:rPr>
              <w:t>5</w:t>
            </w:r>
          </w:p>
        </w:tc>
        <w:tc>
          <w:tcPr>
            <w:tcW w:w="1134" w:type="dxa"/>
            <w:vAlign w:val="center"/>
          </w:tcPr>
          <w:p w:rsidR="005304E5" w:rsidRDefault="00B20346">
            <w:pPr>
              <w:jc w:val="center"/>
            </w:pPr>
            <w:r>
              <w:rPr>
                <w:rFonts w:ascii="微软雅黑"/>
                <w:sz w:val="22"/>
              </w:rPr>
              <w:t>珠海</w:t>
            </w:r>
          </w:p>
        </w:tc>
        <w:tc>
          <w:tcPr>
            <w:tcW w:w="5796" w:type="dxa"/>
            <w:vAlign w:val="center"/>
          </w:tcPr>
          <w:p w:rsidR="005304E5" w:rsidRDefault="00B20346">
            <w:pPr>
              <w:jc w:val="center"/>
            </w:pPr>
            <w:r>
              <w:rPr>
                <w:rFonts w:ascii="微软雅黑"/>
                <w:sz w:val="22"/>
              </w:rPr>
              <w:t>珠海万顺发石油运输有限公司</w:t>
            </w:r>
          </w:p>
        </w:tc>
        <w:tc>
          <w:tcPr>
            <w:tcW w:w="0" w:type="auto"/>
            <w:vAlign w:val="center"/>
          </w:tcPr>
          <w:p w:rsidR="005304E5" w:rsidRDefault="00B20346">
            <w:pPr>
              <w:jc w:val="center"/>
            </w:pPr>
            <w:r>
              <w:rPr>
                <w:rFonts w:ascii="微软雅黑"/>
                <w:sz w:val="22"/>
              </w:rPr>
              <w:t>粤</w:t>
            </w:r>
            <w:r>
              <w:rPr>
                <w:rFonts w:ascii="微软雅黑"/>
                <w:sz w:val="22"/>
              </w:rPr>
              <w:t>C25970</w:t>
            </w:r>
          </w:p>
        </w:tc>
        <w:tc>
          <w:tcPr>
            <w:tcW w:w="0" w:type="auto"/>
            <w:vAlign w:val="center"/>
          </w:tcPr>
          <w:p w:rsidR="005304E5" w:rsidRDefault="00B20346">
            <w:pPr>
              <w:jc w:val="center"/>
            </w:pPr>
            <w:r>
              <w:rPr>
                <w:rFonts w:ascii="微软雅黑"/>
                <w:sz w:val="22"/>
              </w:rPr>
              <w:t>黄色</w:t>
            </w:r>
          </w:p>
        </w:tc>
        <w:tc>
          <w:tcPr>
            <w:tcW w:w="0" w:type="auto"/>
            <w:vAlign w:val="center"/>
          </w:tcPr>
          <w:p w:rsidR="005304E5" w:rsidRDefault="00B20346">
            <w:pPr>
              <w:jc w:val="center"/>
            </w:pPr>
            <w:r>
              <w:rPr>
                <w:rFonts w:ascii="微软雅黑"/>
                <w:sz w:val="22"/>
              </w:rPr>
              <w:t>危险货运</w:t>
            </w:r>
          </w:p>
        </w:tc>
        <w:tc>
          <w:tcPr>
            <w:tcW w:w="1465" w:type="dxa"/>
            <w:vAlign w:val="center"/>
          </w:tcPr>
          <w:p w:rsidR="005304E5" w:rsidRDefault="00B20346">
            <w:pPr>
              <w:jc w:val="center"/>
            </w:pPr>
            <w:r>
              <w:rPr>
                <w:rFonts w:ascii="微软雅黑"/>
                <w:sz w:val="22"/>
              </w:rPr>
              <w:t>2</w:t>
            </w:r>
          </w:p>
        </w:tc>
      </w:tr>
      <w:tr w:rsidR="005304E5" w:rsidTr="00556FAD">
        <w:tblPrEx>
          <w:tblCellMar>
            <w:top w:w="0" w:type="dxa"/>
            <w:bottom w:w="0" w:type="dxa"/>
          </w:tblCellMar>
        </w:tblPrEx>
        <w:trPr>
          <w:trHeight w:val="400"/>
          <w:jc w:val="center"/>
        </w:trPr>
        <w:tc>
          <w:tcPr>
            <w:tcW w:w="975" w:type="dxa"/>
          </w:tcPr>
          <w:p w:rsidR="005304E5" w:rsidRDefault="00B20346">
            <w:pPr>
              <w:jc w:val="center"/>
            </w:pPr>
            <w:r>
              <w:rPr>
                <w:rFonts w:ascii="微软雅黑"/>
                <w:sz w:val="24"/>
              </w:rPr>
              <w:t>5</w:t>
            </w:r>
          </w:p>
        </w:tc>
        <w:tc>
          <w:tcPr>
            <w:tcW w:w="1134" w:type="dxa"/>
            <w:vAlign w:val="center"/>
          </w:tcPr>
          <w:p w:rsidR="005304E5" w:rsidRDefault="00B20346">
            <w:pPr>
              <w:jc w:val="center"/>
            </w:pPr>
            <w:r>
              <w:rPr>
                <w:rFonts w:ascii="微软雅黑"/>
                <w:sz w:val="22"/>
              </w:rPr>
              <w:t>揭阳</w:t>
            </w:r>
          </w:p>
        </w:tc>
        <w:tc>
          <w:tcPr>
            <w:tcW w:w="5796" w:type="dxa"/>
            <w:vAlign w:val="center"/>
          </w:tcPr>
          <w:p w:rsidR="005304E5" w:rsidRDefault="00B20346">
            <w:pPr>
              <w:jc w:val="center"/>
            </w:pPr>
            <w:r>
              <w:rPr>
                <w:rFonts w:ascii="微软雅黑"/>
                <w:sz w:val="22"/>
              </w:rPr>
              <w:t>惠来县汽车运输总公司</w:t>
            </w:r>
          </w:p>
        </w:tc>
        <w:tc>
          <w:tcPr>
            <w:tcW w:w="0" w:type="auto"/>
            <w:vAlign w:val="center"/>
          </w:tcPr>
          <w:p w:rsidR="005304E5" w:rsidRDefault="00B20346">
            <w:pPr>
              <w:jc w:val="center"/>
            </w:pPr>
            <w:r>
              <w:rPr>
                <w:rFonts w:ascii="微软雅黑"/>
                <w:sz w:val="22"/>
              </w:rPr>
              <w:t>粤</w:t>
            </w:r>
            <w:r>
              <w:rPr>
                <w:rFonts w:ascii="微软雅黑"/>
                <w:sz w:val="22"/>
              </w:rPr>
              <w:t>VY1792</w:t>
            </w:r>
          </w:p>
        </w:tc>
        <w:tc>
          <w:tcPr>
            <w:tcW w:w="0" w:type="auto"/>
            <w:vAlign w:val="center"/>
          </w:tcPr>
          <w:p w:rsidR="005304E5" w:rsidRDefault="00B20346">
            <w:pPr>
              <w:jc w:val="center"/>
            </w:pPr>
            <w:r>
              <w:rPr>
                <w:rFonts w:ascii="微软雅黑"/>
                <w:sz w:val="22"/>
              </w:rPr>
              <w:t>黄色</w:t>
            </w:r>
          </w:p>
        </w:tc>
        <w:tc>
          <w:tcPr>
            <w:tcW w:w="0" w:type="auto"/>
            <w:vAlign w:val="center"/>
          </w:tcPr>
          <w:p w:rsidR="005304E5" w:rsidRDefault="00B20346">
            <w:pPr>
              <w:jc w:val="center"/>
            </w:pPr>
            <w:r>
              <w:rPr>
                <w:rFonts w:ascii="微软雅黑"/>
                <w:sz w:val="22"/>
              </w:rPr>
              <w:t>客运班车</w:t>
            </w:r>
          </w:p>
        </w:tc>
        <w:tc>
          <w:tcPr>
            <w:tcW w:w="1465" w:type="dxa"/>
            <w:vAlign w:val="center"/>
          </w:tcPr>
          <w:p w:rsidR="005304E5" w:rsidRDefault="00B20346">
            <w:pPr>
              <w:jc w:val="center"/>
            </w:pPr>
            <w:r>
              <w:rPr>
                <w:rFonts w:ascii="微软雅黑"/>
                <w:sz w:val="22"/>
              </w:rPr>
              <w:t>2</w:t>
            </w:r>
          </w:p>
        </w:tc>
      </w:tr>
      <w:tr w:rsidR="005304E5" w:rsidTr="00556FA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7905" w:type="dxa"/>
            <w:gridSpan w:val="3"/>
            <w:vAlign w:val="center"/>
          </w:tcPr>
          <w:p w:rsidR="005304E5" w:rsidRDefault="00B20346">
            <w:pPr>
              <w:jc w:val="center"/>
            </w:pPr>
            <w:r>
              <w:rPr>
                <w:rFonts w:ascii="微软雅黑"/>
                <w:b/>
                <w:sz w:val="24"/>
              </w:rPr>
              <w:t>合计</w:t>
            </w:r>
          </w:p>
        </w:tc>
        <w:tc>
          <w:tcPr>
            <w:tcW w:w="0" w:type="auto"/>
            <w:gridSpan w:val="2"/>
          </w:tcPr>
          <w:p w:rsidR="005304E5" w:rsidRDefault="00B20346">
            <w:pPr>
              <w:jc w:val="center"/>
            </w:pPr>
            <w:r>
              <w:rPr>
                <w:rFonts w:ascii="微软雅黑"/>
                <w:b/>
                <w:sz w:val="20"/>
              </w:rPr>
              <w:t>15</w:t>
            </w:r>
          </w:p>
        </w:tc>
        <w:tc>
          <w:tcPr>
            <w:tcW w:w="2784" w:type="dxa"/>
            <w:gridSpan w:val="2"/>
          </w:tcPr>
          <w:p w:rsidR="005304E5" w:rsidRDefault="00B20346">
            <w:pPr>
              <w:jc w:val="center"/>
            </w:pPr>
            <w:r>
              <w:rPr>
                <w:rFonts w:ascii="微软雅黑"/>
                <w:b/>
                <w:sz w:val="20"/>
              </w:rPr>
              <w:t>65</w:t>
            </w:r>
          </w:p>
        </w:tc>
      </w:tr>
    </w:tbl>
    <w:p w:rsidR="00B20346" w:rsidRDefault="00B20346"/>
    <w:sectPr w:rsidR="00B20346" w:rsidSect="00CB28EA">
      <w:pgSz w:w="16838" w:h="20000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useFELayout/>
  </w:compat>
  <w:rsids>
    <w:rsidRoot w:val="005304E5"/>
    <w:rsid w:val="005304E5"/>
    <w:rsid w:val="00556FAD"/>
    <w:rsid w:val="00B20346"/>
    <w:rsid w:val="00CB28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101</Words>
  <Characters>582</Characters>
  <Application>Microsoft Office Word</Application>
  <DocSecurity>0</DocSecurity>
  <Lines>4</Lines>
  <Paragraphs>1</Paragraphs>
  <ScaleCrop>false</ScaleCrop>
  <Company/>
  <LinksUpToDate>false</LinksUpToDate>
  <CharactersWithSpaces>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NPOI</dc:creator>
  <cp:lastModifiedBy>Administrator</cp:lastModifiedBy>
  <cp:revision>4</cp:revision>
  <dcterms:created xsi:type="dcterms:W3CDTF">2020-11-02T10:41:00Z</dcterms:created>
  <dcterms:modified xsi:type="dcterms:W3CDTF">2020-11-15T02:13:00Z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enerator">
    <vt:lpwstr>NPOI</vt:lpwstr>
  </property>
  <property fmtid="{D5CDD505-2E9C-101B-9397-08002B2CF9AE}" pid="3" name="Generator Version">
    <vt:lpwstr>2.1.3</vt:lpwstr>
  </property>
</Properties>
</file>